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3B53A6" w14:textId="77777777" w:rsidR="00A2396B" w:rsidRPr="00A2396B" w:rsidRDefault="00A2396B" w:rsidP="00A2396B">
      <w:pPr>
        <w:spacing w:after="0" w:line="240" w:lineRule="auto"/>
        <w:rPr>
          <w:rFonts w:ascii="Century Gothic" w:eastAsia="MS Mincho" w:hAnsi="Century Gothic" w:cs="Times New Roman"/>
          <w:szCs w:val="24"/>
        </w:rPr>
      </w:pPr>
      <w:r w:rsidRPr="00A2396B">
        <w:rPr>
          <w:rFonts w:ascii="Century Gothic" w:eastAsia="MS Mincho" w:hAnsi="Century Gothic" w:cs="Times New Roman"/>
          <w:noProof/>
          <w:szCs w:val="24"/>
        </w:rPr>
        <w:drawing>
          <wp:anchor distT="0" distB="0" distL="114300" distR="114300" simplePos="0" relativeHeight="251663360" behindDoc="1" locked="0" layoutInCell="1" allowOverlap="1" wp14:anchorId="28F832E0" wp14:editId="54C487A7">
            <wp:simplePos x="0" y="0"/>
            <wp:positionH relativeFrom="column">
              <wp:posOffset>3175</wp:posOffset>
            </wp:positionH>
            <wp:positionV relativeFrom="paragraph">
              <wp:posOffset>3175</wp:posOffset>
            </wp:positionV>
            <wp:extent cx="548640" cy="454704"/>
            <wp:effectExtent l="0" t="0" r="3810" b="2540"/>
            <wp:wrapTight wrapText="bothSides">
              <wp:wrapPolygon edited="0">
                <wp:start x="0" y="0"/>
                <wp:lineTo x="0" y="20816"/>
                <wp:lineTo x="21000" y="20816"/>
                <wp:lineTo x="21000" y="0"/>
                <wp:lineTo x="0" y="0"/>
              </wp:wrapPolygon>
            </wp:wrapTight>
            <wp:docPr id="7" name="Picture 7" descr="C:\Users\hy633d\Downloads\tac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y633d\Downloads\tac_log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4547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2396B">
        <w:rPr>
          <w:rFonts w:ascii="Century Gothic" w:eastAsia="MS Mincho" w:hAnsi="Century Gothic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94E810" wp14:editId="759771D8">
                <wp:simplePos x="0" y="0"/>
                <wp:positionH relativeFrom="column">
                  <wp:posOffset>5486400</wp:posOffset>
                </wp:positionH>
                <wp:positionV relativeFrom="paragraph">
                  <wp:posOffset>-114300</wp:posOffset>
                </wp:positionV>
                <wp:extent cx="1247140" cy="45720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14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29CAA328" w14:textId="6CB3A8F4" w:rsidR="00A2396B" w:rsidRPr="00EB2F78" w:rsidRDefault="007C53FD" w:rsidP="00A2396B">
                            <w:pPr>
                              <w:rPr>
                                <w:rFonts w:ascii="Century Gothic" w:hAnsi="Century Gothic"/>
                                <w:i/>
                                <w:sz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i/>
                                <w:sz w:val="20"/>
                              </w:rPr>
                              <w:t>v4</w:t>
                            </w:r>
                            <w:r w:rsidR="00513F33">
                              <w:rPr>
                                <w:rFonts w:ascii="Century Gothic" w:hAnsi="Century Gothic"/>
                                <w:i/>
                                <w:sz w:val="20"/>
                              </w:rPr>
                              <w:t xml:space="preserve"> </w:t>
                            </w:r>
                            <w:r w:rsidR="00A2396B">
                              <w:rPr>
                                <w:rFonts w:ascii="Century Gothic" w:hAnsi="Century Gothic"/>
                                <w:i/>
                                <w:sz w:val="20"/>
                              </w:rPr>
                              <w:t>20</w:t>
                            </w:r>
                            <w:r w:rsidR="000A6C92">
                              <w:rPr>
                                <w:rFonts w:ascii="Century Gothic" w:hAnsi="Century Gothic"/>
                                <w:i/>
                                <w:sz w:val="20"/>
                              </w:rPr>
                              <w:t>25</w:t>
                            </w:r>
                            <w:r w:rsidR="00A2396B">
                              <w:rPr>
                                <w:rFonts w:ascii="Century Gothic" w:hAnsi="Century Gothic"/>
                                <w:i/>
                                <w:sz w:val="20"/>
                              </w:rPr>
                              <w:t>-</w:t>
                            </w:r>
                            <w:r w:rsidR="000A6C92">
                              <w:rPr>
                                <w:rFonts w:ascii="Century Gothic" w:hAnsi="Century Gothic"/>
                                <w:i/>
                                <w:sz w:val="20"/>
                              </w:rPr>
                              <w:t>02</w:t>
                            </w:r>
                            <w:r w:rsidR="003F10B2">
                              <w:rPr>
                                <w:rFonts w:ascii="Century Gothic" w:hAnsi="Century Gothic"/>
                                <w:i/>
                                <w:sz w:val="20"/>
                              </w:rPr>
                              <w:t>-</w:t>
                            </w:r>
                            <w:r w:rsidR="000A6C92">
                              <w:rPr>
                                <w:rFonts w:ascii="Century Gothic" w:hAnsi="Century Gothic"/>
                                <w:i/>
                                <w:sz w:val="20"/>
                              </w:rPr>
                              <w:t>05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94E810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6in;margin-top:-9pt;width:98.2pt;height:36pt;z-index:25166233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" filled="f" stroked="f">
                <v:textbox>
                  <w:txbxContent>
                    <w:p w14:paraId="29CAA328" w14:textId="6CB3A8F4" w:rsidR="00A2396B" w:rsidRPr="00EB2F78" w:rsidRDefault="007C53FD" w:rsidP="00A2396B">
                      <w:pPr>
                        <w:rPr>
                          <w:rFonts w:ascii="Century Gothic" w:hAnsi="Century Gothic"/>
                          <w:i/>
                          <w:sz w:val="20"/>
                        </w:rPr>
                      </w:pPr>
                      <w:r>
                        <w:rPr>
                          <w:rFonts w:ascii="Century Gothic" w:hAnsi="Century Gothic"/>
                          <w:i/>
                          <w:sz w:val="20"/>
                        </w:rPr>
                        <w:t>v4</w:t>
                      </w:r>
                      <w:r w:rsidR="00513F33">
                        <w:rPr>
                          <w:rFonts w:ascii="Century Gothic" w:hAnsi="Century Gothic"/>
                          <w:i/>
                          <w:sz w:val="20"/>
                        </w:rPr>
                        <w:t xml:space="preserve"> </w:t>
                      </w:r>
                      <w:r w:rsidR="00A2396B">
                        <w:rPr>
                          <w:rFonts w:ascii="Century Gothic" w:hAnsi="Century Gothic"/>
                          <w:i/>
                          <w:sz w:val="20"/>
                        </w:rPr>
                        <w:t>20</w:t>
                      </w:r>
                      <w:r w:rsidR="000A6C92">
                        <w:rPr>
                          <w:rFonts w:ascii="Century Gothic" w:hAnsi="Century Gothic"/>
                          <w:i/>
                          <w:sz w:val="20"/>
                        </w:rPr>
                        <w:t>25</w:t>
                      </w:r>
                      <w:r w:rsidR="00A2396B">
                        <w:rPr>
                          <w:rFonts w:ascii="Century Gothic" w:hAnsi="Century Gothic"/>
                          <w:i/>
                          <w:sz w:val="20"/>
                        </w:rPr>
                        <w:t>-</w:t>
                      </w:r>
                      <w:r w:rsidR="000A6C92">
                        <w:rPr>
                          <w:rFonts w:ascii="Century Gothic" w:hAnsi="Century Gothic"/>
                          <w:i/>
                          <w:sz w:val="20"/>
                        </w:rPr>
                        <w:t>02</w:t>
                      </w:r>
                      <w:r w:rsidR="003F10B2">
                        <w:rPr>
                          <w:rFonts w:ascii="Century Gothic" w:hAnsi="Century Gothic"/>
                          <w:i/>
                          <w:sz w:val="20"/>
                        </w:rPr>
                        <w:t>-</w:t>
                      </w:r>
                      <w:r w:rsidR="000A6C92">
                        <w:rPr>
                          <w:rFonts w:ascii="Century Gothic" w:hAnsi="Century Gothic"/>
                          <w:i/>
                          <w:sz w:val="20"/>
                        </w:rPr>
                        <w:t>05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2396B">
        <w:rPr>
          <w:rFonts w:ascii="Century Gothic" w:eastAsia="MS Mincho" w:hAnsi="Century Gothic" w:cs="Times New Roman"/>
          <w:szCs w:val="24"/>
        </w:rPr>
        <w:t>TWICKENHAM AUTO CLUB</w:t>
      </w:r>
    </w:p>
    <w:p w14:paraId="2604F0F5" w14:textId="77777777" w:rsidR="00A2396B" w:rsidRPr="00A2396B" w:rsidRDefault="00A2396B" w:rsidP="00A2396B">
      <w:pPr>
        <w:spacing w:after="0" w:line="240" w:lineRule="auto"/>
        <w:rPr>
          <w:rFonts w:ascii="Century Gothic" w:eastAsia="MS Mincho" w:hAnsi="Century Gothic" w:cs="Times New Roman"/>
          <w:b/>
          <w:sz w:val="40"/>
          <w:szCs w:val="24"/>
        </w:rPr>
      </w:pPr>
      <w:r>
        <w:rPr>
          <w:rFonts w:ascii="Century Gothic" w:eastAsia="MS Mincho" w:hAnsi="Century Gothic" w:cs="Times New Roman"/>
          <w:b/>
          <w:sz w:val="40"/>
          <w:szCs w:val="24"/>
        </w:rPr>
        <w:t>MINOR DRIVER FAQ</w:t>
      </w:r>
    </w:p>
    <w:p w14:paraId="269C9ED4" w14:textId="77777777" w:rsidR="00A2396B" w:rsidRPr="00A2396B" w:rsidRDefault="00A2396B" w:rsidP="00A2396B">
      <w:pPr>
        <w:spacing w:after="0" w:line="240" w:lineRule="auto"/>
        <w:rPr>
          <w:rFonts w:ascii="Century Gothic" w:eastAsia="MS Mincho" w:hAnsi="Century Gothic" w:cs="Times New Roman"/>
        </w:rPr>
      </w:pPr>
    </w:p>
    <w:p w14:paraId="6185EADA" w14:textId="0F4FFAAF" w:rsidR="00A2396B" w:rsidRDefault="00A2396B" w:rsidP="00131D28">
      <w:pPr>
        <w:spacing w:after="240" w:line="240" w:lineRule="auto"/>
        <w:rPr>
          <w:b/>
        </w:rPr>
      </w:pPr>
      <w:r>
        <w:rPr>
          <w:b/>
        </w:rPr>
        <w:t>Who is a minor?</w:t>
      </w:r>
      <w:bookmarkStart w:id="0" w:name="_GoBack"/>
      <w:bookmarkEnd w:id="0"/>
    </w:p>
    <w:p w14:paraId="698FA41B" w14:textId="6A52E0C4" w:rsidR="00A2396B" w:rsidRPr="00A2396B" w:rsidRDefault="00A2396B" w:rsidP="00131D28">
      <w:pPr>
        <w:spacing w:after="240" w:line="240" w:lineRule="auto"/>
        <w:ind w:left="720"/>
      </w:pPr>
      <w:r w:rsidRPr="00A2396B">
        <w:t xml:space="preserve">The age of majority in the state of Alabama is 19 years old. </w:t>
      </w:r>
      <w:r w:rsidR="000A6C92">
        <w:t>Anyone under 19, is considered to be a minor.</w:t>
      </w:r>
      <w:r w:rsidRPr="00A2396B">
        <w:t xml:space="preserve"> </w:t>
      </w:r>
    </w:p>
    <w:p w14:paraId="469783C3" w14:textId="0AF27C75" w:rsidR="00522173" w:rsidRDefault="00A2396B" w:rsidP="00131D28">
      <w:pPr>
        <w:spacing w:after="240" w:line="240" w:lineRule="auto"/>
        <w:rPr>
          <w:b/>
        </w:rPr>
      </w:pPr>
      <w:r>
        <w:rPr>
          <w:b/>
        </w:rPr>
        <w:t xml:space="preserve">Can </w:t>
      </w:r>
      <w:r w:rsidR="00573CE7">
        <w:rPr>
          <w:b/>
        </w:rPr>
        <w:t xml:space="preserve">a minor </w:t>
      </w:r>
      <w:r w:rsidR="00573CE7" w:rsidRPr="000A6C92">
        <w:rPr>
          <w:b/>
          <w:u w:val="single"/>
        </w:rPr>
        <w:t>drive</w:t>
      </w:r>
      <w:r w:rsidR="000A6C92">
        <w:rPr>
          <w:b/>
        </w:rPr>
        <w:t xml:space="preserve"> </w:t>
      </w:r>
      <w:r>
        <w:rPr>
          <w:b/>
        </w:rPr>
        <w:t>in a</w:t>
      </w:r>
      <w:r w:rsidR="000A6C92">
        <w:rPr>
          <w:b/>
        </w:rPr>
        <w:t>n</w:t>
      </w:r>
      <w:r>
        <w:rPr>
          <w:b/>
        </w:rPr>
        <w:t xml:space="preserve"> event?</w:t>
      </w:r>
    </w:p>
    <w:p w14:paraId="3DA6B585" w14:textId="77777777" w:rsidR="00A2396B" w:rsidRDefault="00A2396B" w:rsidP="00131D28">
      <w:pPr>
        <w:spacing w:after="240" w:line="240" w:lineRule="auto"/>
        <w:ind w:left="720"/>
      </w:pPr>
      <w:r>
        <w:t xml:space="preserve">Yes, as long </w:t>
      </w:r>
      <w:r w:rsidR="00573CE7">
        <w:t>as the</w:t>
      </w:r>
      <w:r>
        <w:t xml:space="preserve"> requirements listed below</w:t>
      </w:r>
      <w:r w:rsidR="00573CE7">
        <w:t xml:space="preserve"> are met.</w:t>
      </w:r>
    </w:p>
    <w:p w14:paraId="3F8E7573" w14:textId="5F069D2D" w:rsidR="00A2396B" w:rsidRPr="00A2396B" w:rsidRDefault="00A2396B" w:rsidP="00131D28">
      <w:pPr>
        <w:spacing w:after="240" w:line="240" w:lineRule="auto"/>
        <w:rPr>
          <w:b/>
        </w:rPr>
      </w:pPr>
      <w:r w:rsidRPr="00A2396B">
        <w:rPr>
          <w:b/>
        </w:rPr>
        <w:t xml:space="preserve">Can </w:t>
      </w:r>
      <w:r w:rsidR="00573CE7">
        <w:rPr>
          <w:b/>
        </w:rPr>
        <w:t xml:space="preserve">a minor </w:t>
      </w:r>
      <w:r w:rsidR="00573CE7" w:rsidRPr="000A6C92">
        <w:rPr>
          <w:b/>
          <w:u w:val="single"/>
        </w:rPr>
        <w:t>ride-along</w:t>
      </w:r>
      <w:r w:rsidR="000A6C92">
        <w:rPr>
          <w:b/>
        </w:rPr>
        <w:t xml:space="preserve"> during an event</w:t>
      </w:r>
      <w:r w:rsidRPr="00A2396B">
        <w:rPr>
          <w:b/>
        </w:rPr>
        <w:t>?</w:t>
      </w:r>
    </w:p>
    <w:p w14:paraId="573C9737" w14:textId="2E3B1A48" w:rsidR="00A2396B" w:rsidRPr="00A2396B" w:rsidRDefault="00A2396B" w:rsidP="00131D28">
      <w:pPr>
        <w:spacing w:after="240" w:line="240" w:lineRule="auto"/>
      </w:pPr>
      <w:r>
        <w:tab/>
        <w:t xml:space="preserve">Yes, however </w:t>
      </w:r>
      <w:r w:rsidR="00573CE7" w:rsidRPr="00B44B3E">
        <w:rPr>
          <w:i/>
        </w:rPr>
        <w:t>riders</w:t>
      </w:r>
      <w:r w:rsidR="00573CE7">
        <w:t xml:space="preserve"> </w:t>
      </w:r>
      <w:r w:rsidR="00B44B3E">
        <w:t xml:space="preserve">have the </w:t>
      </w:r>
      <w:r w:rsidR="00573CE7">
        <w:t xml:space="preserve">same requirements as </w:t>
      </w:r>
      <w:r w:rsidR="00573CE7" w:rsidRPr="00B44B3E">
        <w:rPr>
          <w:i/>
        </w:rPr>
        <w:t>drivers</w:t>
      </w:r>
      <w:r w:rsidR="00573CE7">
        <w:t>?</w:t>
      </w:r>
    </w:p>
    <w:p w14:paraId="4A81FC09" w14:textId="30B8003C" w:rsidR="00513F33" w:rsidRPr="00513F33" w:rsidRDefault="00406752" w:rsidP="00131D28">
      <w:pPr>
        <w:spacing w:after="240" w:line="240" w:lineRule="auto"/>
        <w:rPr>
          <w:b/>
        </w:rPr>
      </w:pPr>
      <w:r w:rsidRPr="000B14FE">
        <w:rPr>
          <w:b/>
        </w:rPr>
        <w:t xml:space="preserve">What are the </w:t>
      </w:r>
      <w:r w:rsidR="00522173">
        <w:rPr>
          <w:b/>
        </w:rPr>
        <w:t>requirements for minors</w:t>
      </w:r>
      <w:r w:rsidR="000A6C92">
        <w:rPr>
          <w:b/>
        </w:rPr>
        <w:t>?</w:t>
      </w:r>
    </w:p>
    <w:tbl>
      <w:tblPr>
        <w:tblStyle w:val="TableGrid"/>
        <w:tblW w:w="10080" w:type="dxa"/>
        <w:tblInd w:w="607" w:type="dxa"/>
        <w:tblLook w:val="04A0" w:firstRow="1" w:lastRow="0" w:firstColumn="1" w:lastColumn="0" w:noHBand="0" w:noVBand="1"/>
      </w:tblPr>
      <w:tblGrid>
        <w:gridCol w:w="5040"/>
        <w:gridCol w:w="5040"/>
      </w:tblGrid>
      <w:tr w:rsidR="00522173" w14:paraId="612B92A4" w14:textId="77777777" w:rsidTr="00522173">
        <w:trPr>
          <w:trHeight w:val="730"/>
        </w:trPr>
        <w:tc>
          <w:tcPr>
            <w:tcW w:w="5040" w:type="dxa"/>
            <w:vAlign w:val="center"/>
          </w:tcPr>
          <w:p w14:paraId="77AEC40D" w14:textId="3638F09F" w:rsidR="00530F2B" w:rsidRPr="00530F2B" w:rsidRDefault="00B44B3E" w:rsidP="00522173">
            <w:pPr>
              <w:rPr>
                <w:b/>
                <w:sz w:val="28"/>
              </w:rPr>
            </w:pPr>
            <w:r w:rsidRPr="00522173">
              <w:rPr>
                <w:b/>
                <w:noProof/>
              </w:rPr>
              <w:drawing>
                <wp:anchor distT="0" distB="0" distL="114300" distR="114300" simplePos="0" relativeHeight="251658240" behindDoc="0" locked="0" layoutInCell="1" allowOverlap="1" wp14:anchorId="19F73732" wp14:editId="25513B29">
                  <wp:simplePos x="0" y="0"/>
                  <wp:positionH relativeFrom="column">
                    <wp:posOffset>43815</wp:posOffset>
                  </wp:positionH>
                  <wp:positionV relativeFrom="paragraph">
                    <wp:posOffset>-60960</wp:posOffset>
                  </wp:positionV>
                  <wp:extent cx="274320" cy="274320"/>
                  <wp:effectExtent l="0" t="0" r="0" b="0"/>
                  <wp:wrapNone/>
                  <wp:docPr id="1" name="Picture 1" descr="Green checked checkbox icon - Free green check mark 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reen checked checkbox icon - Free green check mark 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22173">
              <w:rPr>
                <w:b/>
                <w:sz w:val="28"/>
              </w:rPr>
              <w:t xml:space="preserve">          </w:t>
            </w:r>
            <w:r w:rsidR="00FE242F" w:rsidRPr="00530F2B">
              <w:rPr>
                <w:b/>
                <w:sz w:val="28"/>
              </w:rPr>
              <w:t xml:space="preserve">Allowed to </w:t>
            </w:r>
            <w:r w:rsidR="007C53FD">
              <w:rPr>
                <w:b/>
                <w:sz w:val="28"/>
              </w:rPr>
              <w:t>drive or ride-along</w:t>
            </w:r>
          </w:p>
        </w:tc>
        <w:tc>
          <w:tcPr>
            <w:tcW w:w="5040" w:type="dxa"/>
            <w:vAlign w:val="center"/>
          </w:tcPr>
          <w:p w14:paraId="06A41E50" w14:textId="32726CD3" w:rsidR="00FE242F" w:rsidRPr="00530F2B" w:rsidRDefault="00522173" w:rsidP="00522173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      </w:t>
            </w:r>
            <w:r w:rsidR="00FE242F" w:rsidRPr="00530F2B">
              <w:rPr>
                <w:b/>
                <w:sz w:val="28"/>
              </w:rPr>
              <w:t xml:space="preserve">Not allowed </w:t>
            </w:r>
            <w:r w:rsidRPr="00530F2B">
              <w:rPr>
                <w:b/>
                <w:sz w:val="28"/>
              </w:rPr>
              <w:t xml:space="preserve">to </w:t>
            </w:r>
            <w:r w:rsidR="007C53FD">
              <w:rPr>
                <w:b/>
                <w:sz w:val="28"/>
              </w:rPr>
              <w:t>drive or ride</w:t>
            </w:r>
            <w:r w:rsidR="007C53FD">
              <w:rPr>
                <w:b/>
                <w:sz w:val="28"/>
              </w:rPr>
              <w:t>-along</w:t>
            </w:r>
          </w:p>
        </w:tc>
      </w:tr>
      <w:tr w:rsidR="00B44B3E" w14:paraId="7EC66571" w14:textId="77777777" w:rsidTr="0018319A">
        <w:trPr>
          <w:trHeight w:val="2843"/>
        </w:trPr>
        <w:tc>
          <w:tcPr>
            <w:tcW w:w="5040" w:type="dxa"/>
          </w:tcPr>
          <w:p w14:paraId="5E9D3D0B" w14:textId="257AF182" w:rsidR="00B44B3E" w:rsidRDefault="0018319A" w:rsidP="00530F2B">
            <w:pPr>
              <w:rPr>
                <w:b/>
              </w:rPr>
            </w:pPr>
            <w:r>
              <w:rPr>
                <w:b/>
              </w:rPr>
              <w:t>Requirements. D</w:t>
            </w:r>
            <w:r w:rsidR="000A6C92">
              <w:rPr>
                <w:b/>
              </w:rPr>
              <w:t xml:space="preserve">rivers </w:t>
            </w:r>
            <w:r w:rsidR="00B44B3E">
              <w:rPr>
                <w:b/>
              </w:rPr>
              <w:t>b</w:t>
            </w:r>
            <w:r w:rsidR="00B44B3E" w:rsidRPr="00522173">
              <w:rPr>
                <w:b/>
              </w:rPr>
              <w:t xml:space="preserve">elow 19 </w:t>
            </w:r>
            <w:r w:rsidR="00B44B3E">
              <w:rPr>
                <w:b/>
              </w:rPr>
              <w:t>years old:</w:t>
            </w:r>
          </w:p>
          <w:p w14:paraId="513BA5C3" w14:textId="77777777" w:rsidR="00B44B3E" w:rsidRPr="001876B9" w:rsidRDefault="00B44B3E" w:rsidP="00530F2B">
            <w:pPr>
              <w:rPr>
                <w:b/>
              </w:rPr>
            </w:pPr>
          </w:p>
          <w:p w14:paraId="785310B7" w14:textId="77777777" w:rsidR="00B44B3E" w:rsidRDefault="00B44B3E" w:rsidP="001876B9">
            <w:pPr>
              <w:pStyle w:val="ListParagraph"/>
              <w:numPr>
                <w:ilvl w:val="0"/>
                <w:numId w:val="4"/>
              </w:numPr>
              <w:spacing w:after="80"/>
              <w:contextualSpacing w:val="0"/>
            </w:pPr>
            <w:r>
              <w:t>Must have an “Unrestricted” driver’s license.</w:t>
            </w:r>
          </w:p>
          <w:p w14:paraId="25B52562" w14:textId="77777777" w:rsidR="00B44B3E" w:rsidRDefault="00B44B3E" w:rsidP="001876B9">
            <w:pPr>
              <w:pStyle w:val="ListParagraph"/>
              <w:numPr>
                <w:ilvl w:val="0"/>
                <w:numId w:val="4"/>
              </w:numPr>
              <w:spacing w:after="80"/>
              <w:contextualSpacing w:val="0"/>
            </w:pPr>
            <w:r>
              <w:t xml:space="preserve">Must complete a minor waiver form and be signed by at least </w:t>
            </w:r>
            <w:r w:rsidRPr="000A6C92">
              <w:rPr>
                <w:u w:val="single"/>
              </w:rPr>
              <w:t>one</w:t>
            </w:r>
            <w:r>
              <w:t xml:space="preserve"> parent or guardian.</w:t>
            </w:r>
          </w:p>
          <w:p w14:paraId="3167DF78" w14:textId="46B50816" w:rsidR="00B44B3E" w:rsidRDefault="00B44B3E" w:rsidP="00513F33">
            <w:pPr>
              <w:pStyle w:val="ListParagraph"/>
              <w:numPr>
                <w:ilvl w:val="0"/>
                <w:numId w:val="4"/>
              </w:numPr>
              <w:spacing w:after="80"/>
              <w:contextualSpacing w:val="0"/>
            </w:pPr>
            <w:r>
              <w:t>Signature must be witnessed by</w:t>
            </w:r>
            <w:r w:rsidR="003F10B2">
              <w:t xml:space="preserve"> the </w:t>
            </w:r>
            <w:r>
              <w:t>waiver worker</w:t>
            </w:r>
            <w:r w:rsidR="003F10B2">
              <w:t xml:space="preserve"> (at the event</w:t>
            </w:r>
            <w:r>
              <w:t>) or notarized</w:t>
            </w:r>
            <w:r w:rsidR="003F10B2">
              <w:t xml:space="preserve"> (prior to the event)</w:t>
            </w:r>
            <w:r>
              <w:t>.</w:t>
            </w:r>
          </w:p>
          <w:p w14:paraId="2C0FFC2D" w14:textId="77777777" w:rsidR="00B44B3E" w:rsidRDefault="00B44B3E" w:rsidP="00513F33"/>
        </w:tc>
        <w:tc>
          <w:tcPr>
            <w:tcW w:w="5040" w:type="dxa"/>
          </w:tcPr>
          <w:p w14:paraId="7C4A13A0" w14:textId="77777777" w:rsidR="00B44B3E" w:rsidRDefault="00B44B3E" w:rsidP="001876B9"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67060EBA" wp14:editId="6E6FD88C">
                  <wp:simplePos x="0" y="0"/>
                  <wp:positionH relativeFrom="column">
                    <wp:posOffset>-3473</wp:posOffset>
                  </wp:positionH>
                  <wp:positionV relativeFrom="paragraph">
                    <wp:posOffset>-374723</wp:posOffset>
                  </wp:positionV>
                  <wp:extent cx="274320" cy="274320"/>
                  <wp:effectExtent l="0" t="0" r="0" b="0"/>
                  <wp:wrapNone/>
                  <wp:docPr id="2" name="Picture 2" descr="Red x mark 3 icon - Free red x mark 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Red x mark 3 icon - Free red x mark 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Any license or permit which contain the words: </w:t>
            </w:r>
          </w:p>
          <w:p w14:paraId="40DFD3B1" w14:textId="77777777" w:rsidR="00B44B3E" w:rsidRDefault="00B44B3E" w:rsidP="001876B9">
            <w:pPr>
              <w:pStyle w:val="ListParagraph"/>
              <w:numPr>
                <w:ilvl w:val="0"/>
                <w:numId w:val="4"/>
              </w:numPr>
              <w:spacing w:after="80"/>
            </w:pPr>
            <w:r>
              <w:t>Learner</w:t>
            </w:r>
          </w:p>
          <w:p w14:paraId="65C8FCCC" w14:textId="77777777" w:rsidR="00B44B3E" w:rsidRDefault="00B44B3E" w:rsidP="001876B9">
            <w:pPr>
              <w:pStyle w:val="ListParagraph"/>
              <w:numPr>
                <w:ilvl w:val="0"/>
                <w:numId w:val="4"/>
              </w:numPr>
              <w:spacing w:after="80"/>
            </w:pPr>
            <w:r>
              <w:t>Restricted</w:t>
            </w:r>
          </w:p>
          <w:p w14:paraId="6A971398" w14:textId="77777777" w:rsidR="00B44B3E" w:rsidRDefault="00B44B3E" w:rsidP="001876B9">
            <w:pPr>
              <w:pStyle w:val="ListParagraph"/>
              <w:numPr>
                <w:ilvl w:val="0"/>
                <w:numId w:val="4"/>
              </w:numPr>
              <w:spacing w:after="80"/>
            </w:pPr>
            <w:r>
              <w:t>Graduated</w:t>
            </w:r>
          </w:p>
          <w:p w14:paraId="40D7A73A" w14:textId="77777777" w:rsidR="00B44B3E" w:rsidRDefault="00B44B3E" w:rsidP="00573CE7">
            <w:pPr>
              <w:pStyle w:val="ListParagraph"/>
              <w:ind w:left="1080"/>
            </w:pPr>
          </w:p>
          <w:p w14:paraId="2C374353" w14:textId="77777777" w:rsidR="00B44B3E" w:rsidRDefault="00B44B3E" w:rsidP="001876B9">
            <w:r>
              <w:t>Any license which requires a parent/guardian (or licensed driver) to be in the car.</w:t>
            </w:r>
          </w:p>
          <w:p w14:paraId="5F1E862A" w14:textId="77777777" w:rsidR="00B44B3E" w:rsidRDefault="00B44B3E" w:rsidP="00DF3FAE"/>
          <w:p w14:paraId="310DF03F" w14:textId="77777777" w:rsidR="00B44B3E" w:rsidRDefault="00B44B3E" w:rsidP="00DF3FAE"/>
        </w:tc>
      </w:tr>
    </w:tbl>
    <w:p w14:paraId="77AD3466" w14:textId="77777777" w:rsidR="00131D28" w:rsidRDefault="00131D28" w:rsidP="00131D28">
      <w:pPr>
        <w:spacing w:line="240" w:lineRule="auto"/>
        <w:rPr>
          <w:b/>
        </w:rPr>
      </w:pPr>
    </w:p>
    <w:p w14:paraId="4AC01CD9" w14:textId="24274E20" w:rsidR="004147F6" w:rsidRPr="00573CE7" w:rsidRDefault="00573CE7" w:rsidP="00131D28">
      <w:pPr>
        <w:spacing w:line="240" w:lineRule="auto"/>
        <w:rPr>
          <w:b/>
        </w:rPr>
      </w:pPr>
      <w:r w:rsidRPr="00573CE7">
        <w:rPr>
          <w:b/>
        </w:rPr>
        <w:t xml:space="preserve">Where </w:t>
      </w:r>
      <w:r w:rsidR="0018319A">
        <w:rPr>
          <w:b/>
        </w:rPr>
        <w:t xml:space="preserve">is the </w:t>
      </w:r>
      <w:r w:rsidRPr="00573CE7">
        <w:rPr>
          <w:b/>
        </w:rPr>
        <w:t>minor waiver?</w:t>
      </w:r>
    </w:p>
    <w:p w14:paraId="471F8AF8" w14:textId="02440C0B" w:rsidR="00131D28" w:rsidRDefault="00131D28" w:rsidP="00D35406">
      <w:pPr>
        <w:spacing w:line="240" w:lineRule="auto"/>
        <w:ind w:left="720"/>
      </w:pPr>
      <w:r>
        <w:t>Go to teamtac.org, then click Forum &gt; Autocross &gt; “</w:t>
      </w:r>
      <w:r w:rsidR="003F10B2">
        <w:t xml:space="preserve">TAC </w:t>
      </w:r>
      <w:r>
        <w:t>Minor</w:t>
      </w:r>
      <w:r w:rsidR="003F10B2">
        <w:t xml:space="preserve"> Driver </w:t>
      </w:r>
      <w:r>
        <w:t>Requirements</w:t>
      </w:r>
      <w:r w:rsidR="003F10B2">
        <w:t xml:space="preserve"> &amp; Waiver</w:t>
      </w:r>
      <w:r>
        <w:t>” (stickied).</w:t>
      </w:r>
      <w:r w:rsidR="00D35406">
        <w:br/>
      </w:r>
      <w:r>
        <w:t xml:space="preserve">Link: </w:t>
      </w:r>
      <w:hyperlink r:id="rId9" w:history="1">
        <w:r w:rsidR="000A6C92" w:rsidRPr="00944452">
          <w:rPr>
            <w:rStyle w:val="Hyperlink"/>
          </w:rPr>
          <w:t>https://teamtac.org/e107/e107_plugins/forum/forum_viewtopic.php?132674.post</w:t>
        </w:r>
      </w:hyperlink>
    </w:p>
    <w:p w14:paraId="202339A4" w14:textId="70CD899D" w:rsidR="004600F5" w:rsidRDefault="00DC64AB" w:rsidP="00D35406">
      <w:pPr>
        <w:spacing w:line="240" w:lineRule="auto"/>
        <w:ind w:left="720"/>
      </w:pPr>
      <w:r>
        <w:rPr>
          <w:noProof/>
        </w:rPr>
        <w:drawing>
          <wp:inline distT="0" distB="0" distL="0" distR="0" wp14:anchorId="20BB9AA5" wp14:editId="14DF789B">
            <wp:extent cx="1188720" cy="118872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118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B4CBF5" w14:textId="732E6DC7" w:rsidR="00513F33" w:rsidRPr="00513F33" w:rsidRDefault="00513F33" w:rsidP="00513F33">
      <w:pPr>
        <w:rPr>
          <w:b/>
        </w:rPr>
      </w:pPr>
      <w:r w:rsidRPr="00513F33">
        <w:rPr>
          <w:b/>
        </w:rPr>
        <w:t xml:space="preserve">What </w:t>
      </w:r>
      <w:r>
        <w:rPr>
          <w:b/>
        </w:rPr>
        <w:t xml:space="preserve">if </w:t>
      </w:r>
      <w:r w:rsidR="0018319A">
        <w:rPr>
          <w:b/>
        </w:rPr>
        <w:t xml:space="preserve">a minor has </w:t>
      </w:r>
      <w:r>
        <w:rPr>
          <w:b/>
        </w:rPr>
        <w:t xml:space="preserve">a </w:t>
      </w:r>
      <w:r w:rsidRPr="00513F33">
        <w:rPr>
          <w:b/>
        </w:rPr>
        <w:t>Stage III</w:t>
      </w:r>
      <w:r>
        <w:rPr>
          <w:b/>
        </w:rPr>
        <w:t xml:space="preserve"> (Unrestricted L</w:t>
      </w:r>
      <w:r w:rsidRPr="00513F33">
        <w:rPr>
          <w:b/>
        </w:rPr>
        <w:t>icense</w:t>
      </w:r>
      <w:r>
        <w:rPr>
          <w:b/>
        </w:rPr>
        <w:t>) status</w:t>
      </w:r>
      <w:r w:rsidRPr="00513F33">
        <w:rPr>
          <w:b/>
        </w:rPr>
        <w:t xml:space="preserve">, but </w:t>
      </w:r>
      <w:r w:rsidR="0018319A">
        <w:rPr>
          <w:b/>
        </w:rPr>
        <w:t>the</w:t>
      </w:r>
      <w:r w:rsidRPr="00513F33">
        <w:rPr>
          <w:b/>
        </w:rPr>
        <w:t xml:space="preserve"> license shows “Graduated Driver License” (GDL)?</w:t>
      </w:r>
    </w:p>
    <w:p w14:paraId="380151A4" w14:textId="031B344D" w:rsidR="00513F33" w:rsidRDefault="00513F33" w:rsidP="00513F33">
      <w:pPr>
        <w:ind w:left="720"/>
      </w:pPr>
      <w:r>
        <w:t xml:space="preserve">A license which says “GDL” will </w:t>
      </w:r>
      <w:r w:rsidRPr="0018319A">
        <w:rPr>
          <w:u w:val="single"/>
        </w:rPr>
        <w:t>not</w:t>
      </w:r>
      <w:r>
        <w:t xml:space="preserve"> be accepted. You must </w:t>
      </w:r>
      <w:r w:rsidR="0050249D">
        <w:t xml:space="preserve">acquire an updated license from the DMV </w:t>
      </w:r>
      <w:r>
        <w:t>so “GDL” no longer appears on the license.</w:t>
      </w:r>
    </w:p>
    <w:p w14:paraId="25A5E00A" w14:textId="595F45E7" w:rsidR="00B44B3E" w:rsidRDefault="00B44B3E">
      <w:r>
        <w:br w:type="page"/>
      </w:r>
    </w:p>
    <w:p w14:paraId="6790A2D7" w14:textId="514C65AF" w:rsidR="00406752" w:rsidRPr="000B14FE" w:rsidRDefault="00B44B3E" w:rsidP="00406752">
      <w:pPr>
        <w:rPr>
          <w:b/>
        </w:rPr>
      </w:pPr>
      <w:r>
        <w:rPr>
          <w:b/>
        </w:rPr>
        <w:lastRenderedPageBreak/>
        <w:t xml:space="preserve">Examples of an </w:t>
      </w:r>
      <w:r w:rsidR="00131D28">
        <w:rPr>
          <w:b/>
        </w:rPr>
        <w:t>“U</w:t>
      </w:r>
      <w:r w:rsidR="00D314EA" w:rsidRPr="000B14FE">
        <w:rPr>
          <w:b/>
        </w:rPr>
        <w:t>nrestricted</w:t>
      </w:r>
      <w:r w:rsidR="00131D28">
        <w:rPr>
          <w:b/>
        </w:rPr>
        <w:t>”</w:t>
      </w:r>
      <w:r w:rsidR="00D314EA" w:rsidRPr="000B14FE">
        <w:rPr>
          <w:b/>
        </w:rPr>
        <w:t xml:space="preserve"> </w:t>
      </w:r>
      <w:r w:rsidR="00131D28">
        <w:rPr>
          <w:b/>
        </w:rPr>
        <w:t xml:space="preserve">driver’s </w:t>
      </w:r>
      <w:r w:rsidR="00406752" w:rsidRPr="000B14FE">
        <w:rPr>
          <w:b/>
        </w:rPr>
        <w:t>license</w:t>
      </w:r>
      <w:r>
        <w:rPr>
          <w:b/>
        </w:rPr>
        <w:t>:</w:t>
      </w:r>
    </w:p>
    <w:tbl>
      <w:tblPr>
        <w:tblStyle w:val="TableGrid"/>
        <w:tblW w:w="9936" w:type="dxa"/>
        <w:tblInd w:w="607" w:type="dxa"/>
        <w:tblLook w:val="04A0" w:firstRow="1" w:lastRow="0" w:firstColumn="1" w:lastColumn="0" w:noHBand="0" w:noVBand="1"/>
      </w:tblPr>
      <w:tblGrid>
        <w:gridCol w:w="1440"/>
        <w:gridCol w:w="6048"/>
        <w:gridCol w:w="2448"/>
      </w:tblGrid>
      <w:tr w:rsidR="00DF3FAE" w14:paraId="744CE648" w14:textId="77777777" w:rsidTr="001876B9">
        <w:trPr>
          <w:trHeight w:val="3168"/>
        </w:trPr>
        <w:tc>
          <w:tcPr>
            <w:tcW w:w="1440" w:type="dxa"/>
          </w:tcPr>
          <w:p w14:paraId="32C40FB0" w14:textId="77777777" w:rsidR="00DF3FAE" w:rsidRPr="00DF3FAE" w:rsidRDefault="00DF3FAE" w:rsidP="00406752">
            <w:pPr>
              <w:rPr>
                <w:b/>
              </w:rPr>
            </w:pPr>
            <w:r w:rsidRPr="00DF3FAE">
              <w:rPr>
                <w:b/>
              </w:rPr>
              <w:t>Alabama</w:t>
            </w:r>
          </w:p>
        </w:tc>
        <w:tc>
          <w:tcPr>
            <w:tcW w:w="6048" w:type="dxa"/>
          </w:tcPr>
          <w:p w14:paraId="269A96E6" w14:textId="4951E00F" w:rsidR="001876B9" w:rsidRDefault="003F10B2" w:rsidP="00406752">
            <w:r>
              <w:t xml:space="preserve">Must say </w:t>
            </w:r>
            <w:r w:rsidR="001876B9">
              <w:t>“</w:t>
            </w:r>
            <w:r w:rsidR="00256081">
              <w:t>Driver’s</w:t>
            </w:r>
            <w:r w:rsidR="001876B9">
              <w:t xml:space="preserve"> License”</w:t>
            </w:r>
            <w:r>
              <w:t xml:space="preserve"> at the top</w:t>
            </w:r>
          </w:p>
          <w:p w14:paraId="139BC5BB" w14:textId="77777777" w:rsidR="001876B9" w:rsidRDefault="001876B9" w:rsidP="00406752"/>
          <w:p w14:paraId="7509C66A" w14:textId="77777777" w:rsidR="00DF3FAE" w:rsidRDefault="007C53FD" w:rsidP="00406752">
            <w:hyperlink r:id="rId11" w:history="1">
              <w:r w:rsidR="00DF3FAE" w:rsidRPr="00582868">
                <w:rPr>
                  <w:rStyle w:val="Hyperlink"/>
                </w:rPr>
                <w:t>https://www.alea.gov/dps/driver-license/license-and-id-cards/graduated-driver-license</w:t>
              </w:r>
            </w:hyperlink>
          </w:p>
          <w:p w14:paraId="130DBC8F" w14:textId="77777777" w:rsidR="00DF3FAE" w:rsidRDefault="00DF3FAE" w:rsidP="00406752"/>
          <w:p w14:paraId="11076ABB" w14:textId="77777777" w:rsidR="00DF3FAE" w:rsidRDefault="00DF3FAE" w:rsidP="00DF3FAE">
            <w:r>
              <w:t xml:space="preserve">Licenses must not contain any of the following words: </w:t>
            </w:r>
          </w:p>
          <w:p w14:paraId="649644EC" w14:textId="77777777" w:rsidR="00DF3FAE" w:rsidRDefault="00DF3FAE" w:rsidP="00DF3FAE">
            <w:pPr>
              <w:pStyle w:val="ListParagraph"/>
              <w:numPr>
                <w:ilvl w:val="0"/>
                <w:numId w:val="11"/>
              </w:numPr>
            </w:pPr>
            <w:r>
              <w:t>Learner</w:t>
            </w:r>
          </w:p>
          <w:p w14:paraId="73DF0C64" w14:textId="77777777" w:rsidR="00DF3FAE" w:rsidRDefault="00DF3FAE" w:rsidP="00DF3FAE">
            <w:pPr>
              <w:pStyle w:val="ListParagraph"/>
              <w:numPr>
                <w:ilvl w:val="0"/>
                <w:numId w:val="11"/>
              </w:numPr>
            </w:pPr>
            <w:r>
              <w:t>Restricted</w:t>
            </w:r>
          </w:p>
          <w:p w14:paraId="4EEB3F6E" w14:textId="77777777" w:rsidR="00DF3FAE" w:rsidRDefault="00DF3FAE" w:rsidP="00DF3FAE">
            <w:pPr>
              <w:pStyle w:val="ListParagraph"/>
              <w:numPr>
                <w:ilvl w:val="0"/>
                <w:numId w:val="11"/>
              </w:numPr>
            </w:pPr>
            <w:r>
              <w:t>Graduated</w:t>
            </w:r>
          </w:p>
        </w:tc>
        <w:tc>
          <w:tcPr>
            <w:tcW w:w="2448" w:type="dxa"/>
          </w:tcPr>
          <w:p w14:paraId="31ED3667" w14:textId="5C52BA9E" w:rsidR="00DF3FAE" w:rsidRPr="00FE242F" w:rsidRDefault="00B44B3E" w:rsidP="00DF3FAE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CCE19D6" wp14:editId="7FD644BE">
                      <wp:simplePos x="0" y="0"/>
                      <wp:positionH relativeFrom="column">
                        <wp:posOffset>938856</wp:posOffset>
                      </wp:positionH>
                      <wp:positionV relativeFrom="paragraph">
                        <wp:posOffset>285750</wp:posOffset>
                      </wp:positionV>
                      <wp:extent cx="428129" cy="105575"/>
                      <wp:effectExtent l="38100" t="0" r="29210" b="85090"/>
                      <wp:wrapNone/>
                      <wp:docPr id="4" name="Straight Arrow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28129" cy="105575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117645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4" o:spid="_x0000_s1026" type="#_x0000_t32" style="position:absolute;margin-left:73.95pt;margin-top:22.5pt;width:33.7pt;height:8.3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" strokecolor="red" strokeweight="1.5pt">
                      <v:stroke endarrow="block" joinstyle="miter"/>
                    </v:shape>
                  </w:pict>
                </mc:Fallback>
              </mc:AlternateContent>
            </w:r>
            <w:r w:rsidR="00DF3FAE">
              <w:rPr>
                <w:noProof/>
              </w:rPr>
              <w:drawing>
                <wp:anchor distT="0" distB="0" distL="114300" distR="114300" simplePos="0" relativeHeight="251660288" behindDoc="1" locked="0" layoutInCell="1" allowOverlap="1" wp14:anchorId="3BAEA10B" wp14:editId="3564FF89">
                  <wp:simplePos x="0" y="0"/>
                  <wp:positionH relativeFrom="column">
                    <wp:posOffset>231904</wp:posOffset>
                  </wp:positionH>
                  <wp:positionV relativeFrom="paragraph">
                    <wp:posOffset>278765</wp:posOffset>
                  </wp:positionV>
                  <wp:extent cx="981134" cy="1554480"/>
                  <wp:effectExtent l="0" t="0" r="9525" b="7620"/>
                  <wp:wrapNone/>
                  <wp:docPr id="3" name="Picture 3" descr="ALEA to add digit to driver licenses due to growing popula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ALEA to add digit to driver licenses due to growing popula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134" cy="155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F3FAE">
              <w:t>Example</w:t>
            </w:r>
          </w:p>
        </w:tc>
      </w:tr>
      <w:tr w:rsidR="00DF3FAE" w14:paraId="558423AC" w14:textId="77777777" w:rsidTr="001876B9">
        <w:trPr>
          <w:trHeight w:val="3168"/>
        </w:trPr>
        <w:tc>
          <w:tcPr>
            <w:tcW w:w="1440" w:type="dxa"/>
          </w:tcPr>
          <w:p w14:paraId="452B4254" w14:textId="77777777" w:rsidR="00DF3FAE" w:rsidRPr="00DF3FAE" w:rsidRDefault="00DF3FAE" w:rsidP="00406752">
            <w:pPr>
              <w:rPr>
                <w:b/>
              </w:rPr>
            </w:pPr>
            <w:r w:rsidRPr="00DF3FAE">
              <w:rPr>
                <w:b/>
              </w:rPr>
              <w:t>Tennessee</w:t>
            </w:r>
          </w:p>
        </w:tc>
        <w:tc>
          <w:tcPr>
            <w:tcW w:w="6048" w:type="dxa"/>
          </w:tcPr>
          <w:p w14:paraId="279C7931" w14:textId="77777777" w:rsidR="00DF3FAE" w:rsidRDefault="00131D28" w:rsidP="00406752">
            <w:r>
              <w:t>TBD</w:t>
            </w:r>
          </w:p>
        </w:tc>
        <w:tc>
          <w:tcPr>
            <w:tcW w:w="2448" w:type="dxa"/>
          </w:tcPr>
          <w:p w14:paraId="38E21D20" w14:textId="77777777" w:rsidR="00DF3FAE" w:rsidRDefault="00DF3FAE" w:rsidP="00406752"/>
        </w:tc>
      </w:tr>
      <w:tr w:rsidR="00DF3FAE" w14:paraId="17D6F9B8" w14:textId="77777777" w:rsidTr="001876B9">
        <w:trPr>
          <w:trHeight w:val="3168"/>
        </w:trPr>
        <w:tc>
          <w:tcPr>
            <w:tcW w:w="1440" w:type="dxa"/>
          </w:tcPr>
          <w:p w14:paraId="49596F86" w14:textId="77777777" w:rsidR="00DF3FAE" w:rsidRPr="00DF3FAE" w:rsidRDefault="00DF3FAE" w:rsidP="00406752">
            <w:pPr>
              <w:rPr>
                <w:b/>
              </w:rPr>
            </w:pPr>
            <w:r w:rsidRPr="00DF3FAE">
              <w:rPr>
                <w:b/>
              </w:rPr>
              <w:t>Georgia</w:t>
            </w:r>
          </w:p>
        </w:tc>
        <w:tc>
          <w:tcPr>
            <w:tcW w:w="6048" w:type="dxa"/>
          </w:tcPr>
          <w:p w14:paraId="0718530E" w14:textId="77777777" w:rsidR="00DF3FAE" w:rsidRDefault="00131D28" w:rsidP="00406752">
            <w:r>
              <w:t>TBD</w:t>
            </w:r>
          </w:p>
        </w:tc>
        <w:tc>
          <w:tcPr>
            <w:tcW w:w="2448" w:type="dxa"/>
          </w:tcPr>
          <w:p w14:paraId="4B36FEBA" w14:textId="77777777" w:rsidR="00DF3FAE" w:rsidRDefault="00DF3FAE" w:rsidP="00406752"/>
        </w:tc>
      </w:tr>
    </w:tbl>
    <w:p w14:paraId="2D36BAA6" w14:textId="77777777" w:rsidR="00AE4E25" w:rsidRDefault="00AE4E25" w:rsidP="00AE4E25"/>
    <w:p w14:paraId="27A32BA0" w14:textId="77777777" w:rsidR="00513F33" w:rsidRDefault="00513F33" w:rsidP="00AE4E25"/>
    <w:p w14:paraId="39CD713E" w14:textId="77777777" w:rsidR="00AE4E25" w:rsidRDefault="00AE4E25" w:rsidP="00AE4E25"/>
    <w:p w14:paraId="197E2261" w14:textId="77777777" w:rsidR="00FE242F" w:rsidRDefault="00FE242F" w:rsidP="00406752"/>
    <w:sectPr w:rsidR="00FE242F" w:rsidSect="00B915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41946"/>
    <w:multiLevelType w:val="hybridMultilevel"/>
    <w:tmpl w:val="72407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F0946"/>
    <w:multiLevelType w:val="hybridMultilevel"/>
    <w:tmpl w:val="E8E2D9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6F7FB4"/>
    <w:multiLevelType w:val="hybridMultilevel"/>
    <w:tmpl w:val="E26E50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5957DA"/>
    <w:multiLevelType w:val="hybridMultilevel"/>
    <w:tmpl w:val="1ECE4E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DAF7BAE"/>
    <w:multiLevelType w:val="hybridMultilevel"/>
    <w:tmpl w:val="414C5A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E657F2"/>
    <w:multiLevelType w:val="hybridMultilevel"/>
    <w:tmpl w:val="C2C6AD34"/>
    <w:lvl w:ilvl="0" w:tplc="CBCCD7D6">
      <w:start w:val="1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2948B5"/>
    <w:multiLevelType w:val="hybridMultilevel"/>
    <w:tmpl w:val="3A0C53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FE7D71"/>
    <w:multiLevelType w:val="hybridMultilevel"/>
    <w:tmpl w:val="75A009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D40C36"/>
    <w:multiLevelType w:val="hybridMultilevel"/>
    <w:tmpl w:val="0484A1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DD423F3"/>
    <w:multiLevelType w:val="hybridMultilevel"/>
    <w:tmpl w:val="A40A7C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6B51DD"/>
    <w:multiLevelType w:val="hybridMultilevel"/>
    <w:tmpl w:val="8EBAE9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0"/>
  </w:num>
  <w:num w:numId="5">
    <w:abstractNumId w:val="5"/>
  </w:num>
  <w:num w:numId="6">
    <w:abstractNumId w:val="7"/>
  </w:num>
  <w:num w:numId="7">
    <w:abstractNumId w:val="8"/>
  </w:num>
  <w:num w:numId="8">
    <w:abstractNumId w:val="1"/>
  </w:num>
  <w:num w:numId="9">
    <w:abstractNumId w:val="10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CF7"/>
    <w:rsid w:val="000A6C92"/>
    <w:rsid w:val="000B14FE"/>
    <w:rsid w:val="00131D28"/>
    <w:rsid w:val="0018319A"/>
    <w:rsid w:val="001876B9"/>
    <w:rsid w:val="0020719B"/>
    <w:rsid w:val="00256081"/>
    <w:rsid w:val="003208D2"/>
    <w:rsid w:val="003F10B2"/>
    <w:rsid w:val="00406752"/>
    <w:rsid w:val="004147F6"/>
    <w:rsid w:val="004600F5"/>
    <w:rsid w:val="0050249D"/>
    <w:rsid w:val="00513F33"/>
    <w:rsid w:val="00522173"/>
    <w:rsid w:val="00530F2B"/>
    <w:rsid w:val="005642EB"/>
    <w:rsid w:val="00573CE7"/>
    <w:rsid w:val="005E6B47"/>
    <w:rsid w:val="0065208D"/>
    <w:rsid w:val="00782121"/>
    <w:rsid w:val="007B72DF"/>
    <w:rsid w:val="007C53FD"/>
    <w:rsid w:val="009207C0"/>
    <w:rsid w:val="00944452"/>
    <w:rsid w:val="0096287B"/>
    <w:rsid w:val="009E2F28"/>
    <w:rsid w:val="00A2396B"/>
    <w:rsid w:val="00A83FCB"/>
    <w:rsid w:val="00AE4E25"/>
    <w:rsid w:val="00B001A1"/>
    <w:rsid w:val="00B44B3E"/>
    <w:rsid w:val="00B91571"/>
    <w:rsid w:val="00BB0CF7"/>
    <w:rsid w:val="00D314EA"/>
    <w:rsid w:val="00D35406"/>
    <w:rsid w:val="00DC64AB"/>
    <w:rsid w:val="00DF3FAE"/>
    <w:rsid w:val="00E421C1"/>
    <w:rsid w:val="00E75623"/>
    <w:rsid w:val="00FE2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A7F375"/>
  <w15:chartTrackingRefBased/>
  <w15:docId w15:val="{F0C75F05-C42E-4D26-A9E9-AD4245560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6752"/>
    <w:pPr>
      <w:ind w:left="720"/>
      <w:contextualSpacing/>
    </w:pPr>
  </w:style>
  <w:style w:type="table" w:styleId="TableGrid">
    <w:name w:val="Table Grid"/>
    <w:basedOn w:val="TableNormal"/>
    <w:uiPriority w:val="39"/>
    <w:rsid w:val="00FE24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B14F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B14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475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www.alea.gov/dps/driver-license/license-and-id-cards/graduated-driver-license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hyperlink" Target="https://teamtac.org/e107/e107_plugins/forum/forum_viewtopic.php?132674.pos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65B9AB-81B5-4B04-8CE6-8F6324874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2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Boeing Company</Company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Krampert</dc:creator>
  <cp:keywords/>
  <dc:description/>
  <cp:lastModifiedBy>Charles Krampert</cp:lastModifiedBy>
  <cp:revision>19</cp:revision>
  <cp:lastPrinted>2025-02-05T15:52:00Z</cp:lastPrinted>
  <dcterms:created xsi:type="dcterms:W3CDTF">2024-02-20T20:41:00Z</dcterms:created>
  <dcterms:modified xsi:type="dcterms:W3CDTF">2025-02-05T16:06:00Z</dcterms:modified>
</cp:coreProperties>
</file>